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93"/>
        <w:gridCol w:w="5728"/>
      </w:tblGrid>
      <w:tr w:rsidR="00372D06" w:rsidRPr="00194FFD" w:rsidTr="006628DA">
        <w:trPr>
          <w:trHeight w:val="772"/>
        </w:trPr>
        <w:tc>
          <w:tcPr>
            <w:tcW w:w="3955" w:type="dxa"/>
          </w:tcPr>
          <w:p w:rsidR="00372D06" w:rsidRPr="00194FFD" w:rsidRDefault="00372D06" w:rsidP="006628DA">
            <w:pPr>
              <w:jc w:val="center"/>
              <w:rPr>
                <w:sz w:val="26"/>
                <w:szCs w:val="26"/>
              </w:rPr>
            </w:pPr>
            <w:r w:rsidRPr="00194FFD">
              <w:rPr>
                <w:sz w:val="26"/>
                <w:szCs w:val="26"/>
              </w:rPr>
              <w:t>CÔNG AN TỈNH HÀ NAM</w:t>
            </w:r>
          </w:p>
          <w:p w:rsidR="00372D06" w:rsidRPr="00194FFD" w:rsidRDefault="00372D06" w:rsidP="006628DA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CÔNG AN HUYỆN BÌNH LỤC</w:t>
            </w:r>
          </w:p>
          <w:p w:rsidR="00372D06" w:rsidRPr="00194FFD" w:rsidRDefault="00372D06" w:rsidP="006628DA">
            <w:pPr>
              <w:jc w:val="center"/>
              <w:rPr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28488" wp14:editId="56931A9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9398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1.25pt" to="12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b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"/>
                  </w:pict>
                </mc:Fallback>
              </mc:AlternateContent>
            </w:r>
          </w:p>
          <w:p w:rsidR="00372D06" w:rsidRPr="00194FFD" w:rsidRDefault="00372D06" w:rsidP="006628DA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szCs w:val="28"/>
              </w:rPr>
              <w:t>Số</w:t>
            </w:r>
            <w:proofErr w:type="spellEnd"/>
            <w:r w:rsidRPr="00194FFD">
              <w:rPr>
                <w:szCs w:val="28"/>
              </w:rPr>
              <w:t>:        /BC</w:t>
            </w:r>
          </w:p>
        </w:tc>
        <w:tc>
          <w:tcPr>
            <w:tcW w:w="5832" w:type="dxa"/>
          </w:tcPr>
          <w:p w:rsidR="00372D06" w:rsidRPr="00194FFD" w:rsidRDefault="00372D06" w:rsidP="006628DA">
            <w:pPr>
              <w:jc w:val="center"/>
              <w:rPr>
                <w:b/>
                <w:sz w:val="26"/>
                <w:szCs w:val="26"/>
              </w:rPr>
            </w:pPr>
            <w:r w:rsidRPr="00194FFD">
              <w:rPr>
                <w:b/>
                <w:sz w:val="26"/>
                <w:szCs w:val="26"/>
              </w:rPr>
              <w:t>CỘNG HÒA XÃ HỘI CHỦ NGHĨA VIỆT NAM</w:t>
            </w:r>
          </w:p>
          <w:p w:rsidR="00372D06" w:rsidRPr="00194FFD" w:rsidRDefault="00372D06" w:rsidP="006628DA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b/>
                <w:szCs w:val="28"/>
              </w:rPr>
              <w:t>Độc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lập</w:t>
            </w:r>
            <w:proofErr w:type="spellEnd"/>
            <w:r w:rsidRPr="00194FFD">
              <w:rPr>
                <w:b/>
                <w:szCs w:val="28"/>
              </w:rPr>
              <w:t xml:space="preserve"> – </w:t>
            </w:r>
            <w:proofErr w:type="spellStart"/>
            <w:r w:rsidRPr="00194FFD">
              <w:rPr>
                <w:b/>
                <w:szCs w:val="28"/>
              </w:rPr>
              <w:t>Tự</w:t>
            </w:r>
            <w:proofErr w:type="spellEnd"/>
            <w:r w:rsidRPr="00194FFD">
              <w:rPr>
                <w:b/>
                <w:szCs w:val="28"/>
              </w:rPr>
              <w:t xml:space="preserve"> do – </w:t>
            </w:r>
            <w:proofErr w:type="spellStart"/>
            <w:r w:rsidRPr="00194FFD">
              <w:rPr>
                <w:b/>
                <w:szCs w:val="28"/>
              </w:rPr>
              <w:t>Hạnh</w:t>
            </w:r>
            <w:proofErr w:type="spellEnd"/>
            <w:r w:rsidRPr="00194FFD">
              <w:rPr>
                <w:b/>
                <w:szCs w:val="28"/>
              </w:rPr>
              <w:t xml:space="preserve"> </w:t>
            </w:r>
            <w:proofErr w:type="spellStart"/>
            <w:r w:rsidRPr="00194FFD">
              <w:rPr>
                <w:b/>
                <w:szCs w:val="28"/>
              </w:rPr>
              <w:t>phúc</w:t>
            </w:r>
            <w:proofErr w:type="spellEnd"/>
          </w:p>
          <w:p w:rsidR="00372D06" w:rsidRPr="00194FFD" w:rsidRDefault="00372D06" w:rsidP="006628DA">
            <w:pPr>
              <w:jc w:val="center"/>
              <w:rPr>
                <w:b/>
                <w:szCs w:val="28"/>
              </w:rPr>
            </w:pPr>
            <w:r w:rsidRPr="00194FF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EF940" wp14:editId="105CFE8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23495</wp:posOffset>
                      </wp:positionV>
                      <wp:extent cx="229552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5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.85pt" to="227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"/>
                  </w:pict>
                </mc:Fallback>
              </mc:AlternateContent>
            </w:r>
          </w:p>
          <w:p w:rsidR="00372D06" w:rsidRPr="00194FFD" w:rsidRDefault="00372D06" w:rsidP="006628DA">
            <w:pPr>
              <w:jc w:val="center"/>
              <w:rPr>
                <w:b/>
                <w:szCs w:val="28"/>
              </w:rPr>
            </w:pPr>
            <w:proofErr w:type="spellStart"/>
            <w:r w:rsidRPr="00194FFD">
              <w:rPr>
                <w:i/>
                <w:szCs w:val="28"/>
              </w:rPr>
              <w:t>Bình</w:t>
            </w:r>
            <w:proofErr w:type="spellEnd"/>
            <w:r w:rsidRPr="00194FFD">
              <w:rPr>
                <w:i/>
                <w:szCs w:val="28"/>
              </w:rPr>
              <w:t xml:space="preserve"> </w:t>
            </w:r>
            <w:proofErr w:type="spellStart"/>
            <w:r w:rsidRPr="00194FFD">
              <w:rPr>
                <w:i/>
                <w:szCs w:val="28"/>
              </w:rPr>
              <w:t>Lục</w:t>
            </w:r>
            <w:proofErr w:type="spellEnd"/>
            <w:r w:rsidRPr="00194FFD">
              <w:rPr>
                <w:i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    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2021</w:t>
            </w:r>
          </w:p>
        </w:tc>
      </w:tr>
    </w:tbl>
    <w:p w:rsidR="00372D06" w:rsidRDefault="00372D06" w:rsidP="00A560F1">
      <w:pPr>
        <w:ind w:right="-720"/>
        <w:jc w:val="center"/>
        <w:rPr>
          <w:b/>
          <w:szCs w:val="28"/>
        </w:rPr>
      </w:pPr>
      <w:r w:rsidRPr="00194FF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E65D5" wp14:editId="3D6572B2">
                <wp:simplePos x="0" y="0"/>
                <wp:positionH relativeFrom="column">
                  <wp:posOffset>3222625</wp:posOffset>
                </wp:positionH>
                <wp:positionV relativeFrom="paragraph">
                  <wp:posOffset>-2139315</wp:posOffset>
                </wp:positionV>
                <wp:extent cx="2133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5pt,-168.45pt" to="421.75pt,-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"/>
            </w:pict>
          </mc:Fallback>
        </mc:AlternateContent>
      </w:r>
      <w:r w:rsidRPr="00194FFD">
        <w:rPr>
          <w:b/>
          <w:szCs w:val="28"/>
        </w:rPr>
        <w:t>BÁO CÁO</w:t>
      </w:r>
    </w:p>
    <w:p w:rsidR="00A560F1" w:rsidRDefault="00A560F1" w:rsidP="00A560F1">
      <w:pPr>
        <w:ind w:right="-720"/>
        <w:rPr>
          <w:b/>
          <w:szCs w:val="28"/>
        </w:rPr>
      </w:pPr>
      <w:r>
        <w:rPr>
          <w:b/>
          <w:szCs w:val="28"/>
        </w:rPr>
        <w:t xml:space="preserve">         </w:t>
      </w:r>
      <w:proofErr w:type="spellStart"/>
      <w:r w:rsidR="00372D06">
        <w:rPr>
          <w:b/>
          <w:szCs w:val="28"/>
        </w:rPr>
        <w:t>Về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việc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thực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hiện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chỉ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tiêu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các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mặt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công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tác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năm</w:t>
      </w:r>
      <w:proofErr w:type="spellEnd"/>
      <w:r w:rsidR="00372D06">
        <w:rPr>
          <w:b/>
          <w:szCs w:val="28"/>
        </w:rPr>
        <w:t xml:space="preserve"> 2021 </w:t>
      </w:r>
      <w:proofErr w:type="spellStart"/>
      <w:r w:rsidR="00372D06">
        <w:rPr>
          <w:b/>
          <w:szCs w:val="28"/>
        </w:rPr>
        <w:t>và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thống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kê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các</w:t>
      </w:r>
      <w:proofErr w:type="spellEnd"/>
    </w:p>
    <w:p w:rsidR="00372D06" w:rsidRPr="00194FFD" w:rsidRDefault="00A560F1" w:rsidP="00A560F1">
      <w:pPr>
        <w:ind w:right="-720"/>
        <w:rPr>
          <w:b/>
          <w:szCs w:val="28"/>
        </w:rPr>
      </w:pPr>
      <w:r>
        <w:rPr>
          <w:b/>
          <w:szCs w:val="28"/>
        </w:rPr>
        <w:t xml:space="preserve">  </w:t>
      </w:r>
      <w:proofErr w:type="spellStart"/>
      <w:proofErr w:type="gramStart"/>
      <w:r w:rsidR="00372D06">
        <w:rPr>
          <w:b/>
          <w:szCs w:val="28"/>
        </w:rPr>
        <w:t>chuyên</w:t>
      </w:r>
      <w:proofErr w:type="spellEnd"/>
      <w:proofErr w:type="gram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đề</w:t>
      </w:r>
      <w:proofErr w:type="spellEnd"/>
      <w:r w:rsidR="00372D06">
        <w:rPr>
          <w:b/>
          <w:szCs w:val="28"/>
        </w:rPr>
        <w:t xml:space="preserve">, </w:t>
      </w:r>
      <w:proofErr w:type="spellStart"/>
      <w:r w:rsidR="00372D06">
        <w:rPr>
          <w:b/>
          <w:szCs w:val="28"/>
        </w:rPr>
        <w:t>tuyến</w:t>
      </w:r>
      <w:proofErr w:type="spellEnd"/>
      <w:r w:rsidR="00372D06">
        <w:rPr>
          <w:b/>
          <w:szCs w:val="28"/>
        </w:rPr>
        <w:t xml:space="preserve">, </w:t>
      </w:r>
      <w:proofErr w:type="spellStart"/>
      <w:r w:rsidR="00372D06">
        <w:rPr>
          <w:b/>
          <w:szCs w:val="28"/>
        </w:rPr>
        <w:t>địa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bàn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mà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lực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lượng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Cảnh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sát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môi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trường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đang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thực</w:t>
      </w:r>
      <w:proofErr w:type="spellEnd"/>
      <w:r w:rsidR="00372D06">
        <w:rPr>
          <w:b/>
          <w:szCs w:val="28"/>
        </w:rPr>
        <w:t xml:space="preserve"> </w:t>
      </w:r>
      <w:proofErr w:type="spellStart"/>
      <w:r w:rsidR="00372D06">
        <w:rPr>
          <w:b/>
          <w:szCs w:val="28"/>
        </w:rPr>
        <w:t>hiện</w:t>
      </w:r>
      <w:proofErr w:type="spellEnd"/>
    </w:p>
    <w:p w:rsidR="00372D06" w:rsidRPr="00194FFD" w:rsidRDefault="00372D06" w:rsidP="00A560F1">
      <w:pPr>
        <w:spacing w:before="240" w:after="240" w:line="288" w:lineRule="auto"/>
        <w:ind w:firstLine="709"/>
        <w:jc w:val="center"/>
        <w:rPr>
          <w:szCs w:val="28"/>
        </w:rPr>
      </w:pPr>
      <w:proofErr w:type="spellStart"/>
      <w:r>
        <w:rPr>
          <w:szCs w:val="28"/>
        </w:rPr>
        <w:t>Kính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PC05</w:t>
      </w:r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Công</w:t>
      </w:r>
      <w:proofErr w:type="spellEnd"/>
      <w:r w:rsidRPr="00194FFD">
        <w:rPr>
          <w:szCs w:val="28"/>
        </w:rPr>
        <w:t xml:space="preserve"> </w:t>
      </w:r>
      <w:proofErr w:type="gramStart"/>
      <w:r w:rsidRPr="00194FFD">
        <w:rPr>
          <w:szCs w:val="28"/>
        </w:rPr>
        <w:t>an</w:t>
      </w:r>
      <w:proofErr w:type="gram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tỉnh</w:t>
      </w:r>
      <w:proofErr w:type="spellEnd"/>
      <w:r w:rsidRPr="00194FFD">
        <w:rPr>
          <w:szCs w:val="28"/>
        </w:rPr>
        <w:t xml:space="preserve"> </w:t>
      </w:r>
      <w:proofErr w:type="spellStart"/>
      <w:r w:rsidRPr="00194FFD">
        <w:rPr>
          <w:szCs w:val="28"/>
        </w:rPr>
        <w:t>Hà</w:t>
      </w:r>
      <w:proofErr w:type="spellEnd"/>
      <w:r w:rsidRPr="00194FFD">
        <w:rPr>
          <w:szCs w:val="28"/>
        </w:rPr>
        <w:t xml:space="preserve"> Nam</w:t>
      </w:r>
    </w:p>
    <w:p w:rsidR="00372D06" w:rsidRPr="006D33C0" w:rsidRDefault="00372D06" w:rsidP="00A560F1">
      <w:pPr>
        <w:spacing w:line="312" w:lineRule="auto"/>
        <w:ind w:firstLine="709"/>
        <w:jc w:val="both"/>
        <w:rPr>
          <w:szCs w:val="28"/>
        </w:rPr>
      </w:pPr>
      <w:proofErr w:type="spellStart"/>
      <w:r w:rsidRPr="006D33C0">
        <w:rPr>
          <w:szCs w:val="28"/>
        </w:rPr>
        <w:t>Thực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hiện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văn</w:t>
      </w:r>
      <w:proofErr w:type="spellEnd"/>
      <w:r w:rsidRPr="006D33C0"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15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29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PC05</w:t>
      </w:r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an </w:t>
      </w:r>
      <w:proofErr w:type="spellStart"/>
      <w:r w:rsidRPr="006D33C0">
        <w:rPr>
          <w:szCs w:val="28"/>
        </w:rPr>
        <w:t>tỉnh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Hà</w:t>
      </w:r>
      <w:proofErr w:type="spellEnd"/>
      <w:r w:rsidRPr="006D33C0">
        <w:rPr>
          <w:szCs w:val="28"/>
        </w:rPr>
        <w:t xml:space="preserve"> Nam </w:t>
      </w:r>
      <w:proofErr w:type="spellStart"/>
      <w:r w:rsidRPr="006D33C0">
        <w:rPr>
          <w:szCs w:val="28"/>
        </w:rPr>
        <w:t>về</w:t>
      </w:r>
      <w:proofErr w:type="spellEnd"/>
      <w:r w:rsidRPr="006D33C0">
        <w:rPr>
          <w:szCs w:val="28"/>
        </w:rPr>
        <w:t xml:space="preserve"> </w:t>
      </w:r>
      <w:proofErr w:type="spellStart"/>
      <w:r w:rsidRPr="00A560F1">
        <w:rPr>
          <w:szCs w:val="28"/>
        </w:rPr>
        <w:t>thực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hiện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chỉ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tiêu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các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mặt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công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tác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năm</w:t>
      </w:r>
      <w:proofErr w:type="spellEnd"/>
      <w:r w:rsidRPr="00A560F1">
        <w:rPr>
          <w:szCs w:val="28"/>
        </w:rPr>
        <w:t xml:space="preserve"> 2021 </w:t>
      </w:r>
      <w:proofErr w:type="spellStart"/>
      <w:r w:rsidRPr="00A560F1">
        <w:rPr>
          <w:szCs w:val="28"/>
        </w:rPr>
        <w:t>và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thống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kê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các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chuyên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đề</w:t>
      </w:r>
      <w:proofErr w:type="spellEnd"/>
      <w:r w:rsidRPr="00A560F1">
        <w:rPr>
          <w:szCs w:val="28"/>
        </w:rPr>
        <w:t xml:space="preserve">, </w:t>
      </w:r>
      <w:proofErr w:type="spellStart"/>
      <w:r w:rsidRPr="00A560F1">
        <w:rPr>
          <w:szCs w:val="28"/>
        </w:rPr>
        <w:t>tuyến</w:t>
      </w:r>
      <w:proofErr w:type="spellEnd"/>
      <w:r w:rsidRPr="00A560F1">
        <w:rPr>
          <w:szCs w:val="28"/>
        </w:rPr>
        <w:t xml:space="preserve">, </w:t>
      </w:r>
      <w:proofErr w:type="spellStart"/>
      <w:r w:rsidRPr="00A560F1">
        <w:rPr>
          <w:szCs w:val="28"/>
        </w:rPr>
        <w:t>địa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bàn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mà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lực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lượng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Cảnh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sát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môi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trường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huyện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Bình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Lục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đang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thực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hiện</w:t>
      </w:r>
      <w:proofErr w:type="spellEnd"/>
      <w:r w:rsidRPr="00A560F1">
        <w:rPr>
          <w:szCs w:val="28"/>
        </w:rPr>
        <w:t xml:space="preserve">. </w:t>
      </w:r>
      <w:proofErr w:type="spellStart"/>
      <w:r w:rsidRPr="006D33C0">
        <w:rPr>
          <w:szCs w:val="28"/>
        </w:rPr>
        <w:t>Công</w:t>
      </w:r>
      <w:proofErr w:type="spellEnd"/>
      <w:r w:rsidRPr="006D33C0">
        <w:rPr>
          <w:szCs w:val="28"/>
        </w:rPr>
        <w:t xml:space="preserve"> </w:t>
      </w:r>
      <w:proofErr w:type="gramStart"/>
      <w:r w:rsidRPr="006D33C0">
        <w:rPr>
          <w:szCs w:val="28"/>
        </w:rPr>
        <w:t>an</w:t>
      </w:r>
      <w:proofErr w:type="gram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huyện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Bình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Lục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xin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báo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cáo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kết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quả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như</w:t>
      </w:r>
      <w:proofErr w:type="spellEnd"/>
      <w:r w:rsidRPr="006D33C0">
        <w:rPr>
          <w:szCs w:val="28"/>
        </w:rPr>
        <w:t xml:space="preserve"> </w:t>
      </w:r>
      <w:proofErr w:type="spellStart"/>
      <w:r w:rsidRPr="006D33C0">
        <w:rPr>
          <w:szCs w:val="28"/>
        </w:rPr>
        <w:t>sau</w:t>
      </w:r>
      <w:proofErr w:type="spellEnd"/>
      <w:r w:rsidRPr="006D33C0">
        <w:rPr>
          <w:szCs w:val="28"/>
        </w:rPr>
        <w:t>:</w:t>
      </w:r>
    </w:p>
    <w:p w:rsidR="00372D06" w:rsidRPr="006D33C0" w:rsidRDefault="00372D06" w:rsidP="00A560F1">
      <w:pPr>
        <w:pStyle w:val="ListParagraph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>: (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01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>)</w:t>
      </w:r>
    </w:p>
    <w:p w:rsidR="00372D06" w:rsidRDefault="00372D06" w:rsidP="00A560F1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91/QĐ-C05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10/7/2019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04/C05-P2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08/01/2020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soát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lĩnh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tuyến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ngừa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</w:t>
      </w:r>
      <w:proofErr w:type="spellEnd"/>
      <w:r>
        <w:rPr>
          <w:szCs w:val="28"/>
        </w:rPr>
        <w:t>:</w:t>
      </w:r>
    </w:p>
    <w:p w:rsidR="00372D06" w:rsidRDefault="00372D06" w:rsidP="00A560F1">
      <w:pPr>
        <w:pStyle w:val="ListParagraph"/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516C22">
        <w:rPr>
          <w:szCs w:val="28"/>
        </w:rPr>
        <w:t>Hiện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có</w:t>
      </w:r>
      <w:proofErr w:type="spellEnd"/>
      <w:r w:rsidR="00516C22">
        <w:rPr>
          <w:szCs w:val="28"/>
        </w:rPr>
        <w:t xml:space="preserve"> 01 ĐTCB </w:t>
      </w:r>
      <w:proofErr w:type="spellStart"/>
      <w:r w:rsidR="00516C22">
        <w:rPr>
          <w:szCs w:val="28"/>
        </w:rPr>
        <w:t>Công</w:t>
      </w:r>
      <w:proofErr w:type="spellEnd"/>
      <w:r w:rsidR="00516C22">
        <w:rPr>
          <w:szCs w:val="28"/>
        </w:rPr>
        <w:t xml:space="preserve"> ty. Qua </w:t>
      </w:r>
      <w:proofErr w:type="spellStart"/>
      <w:r w:rsidR="00516C22">
        <w:rPr>
          <w:szCs w:val="28"/>
        </w:rPr>
        <w:t>đó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nắm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tình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hình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tội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phạm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và</w:t>
      </w:r>
      <w:proofErr w:type="spellEnd"/>
      <w:r w:rsidR="00516C22">
        <w:rPr>
          <w:szCs w:val="28"/>
        </w:rPr>
        <w:t xml:space="preserve"> </w:t>
      </w:r>
      <w:proofErr w:type="gramStart"/>
      <w:r w:rsidR="00516C22">
        <w:rPr>
          <w:szCs w:val="28"/>
        </w:rPr>
        <w:t>vi</w:t>
      </w:r>
      <w:proofErr w:type="gram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phạm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pháp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luật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về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môi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trường</w:t>
      </w:r>
      <w:proofErr w:type="spellEnd"/>
      <w:r w:rsidR="00516C22">
        <w:rPr>
          <w:szCs w:val="28"/>
        </w:rPr>
        <w:t xml:space="preserve">, </w:t>
      </w:r>
      <w:proofErr w:type="spellStart"/>
      <w:r w:rsidR="00516C22">
        <w:rPr>
          <w:szCs w:val="28"/>
        </w:rPr>
        <w:t>tài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nguyên</w:t>
      </w:r>
      <w:proofErr w:type="spellEnd"/>
      <w:r w:rsidR="00516C22">
        <w:rPr>
          <w:szCs w:val="28"/>
        </w:rPr>
        <w:t xml:space="preserve">, an </w:t>
      </w:r>
      <w:proofErr w:type="spellStart"/>
      <w:r w:rsidR="00516C22">
        <w:rPr>
          <w:szCs w:val="28"/>
        </w:rPr>
        <w:t>toàn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thực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phẩm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trên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địa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bàn</w:t>
      </w:r>
      <w:proofErr w:type="spellEnd"/>
      <w:r w:rsidR="00516C22">
        <w:rPr>
          <w:szCs w:val="28"/>
        </w:rPr>
        <w:t xml:space="preserve">. </w:t>
      </w:r>
      <w:proofErr w:type="spellStart"/>
      <w:r w:rsidR="00516C22">
        <w:rPr>
          <w:szCs w:val="28"/>
        </w:rPr>
        <w:t>Kịp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thời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phát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hiện</w:t>
      </w:r>
      <w:proofErr w:type="spellEnd"/>
      <w:r w:rsidR="00516C22">
        <w:rPr>
          <w:szCs w:val="28"/>
        </w:rPr>
        <w:t xml:space="preserve"> 21 </w:t>
      </w:r>
      <w:proofErr w:type="spellStart"/>
      <w:r w:rsidR="00516C22">
        <w:rPr>
          <w:szCs w:val="28"/>
        </w:rPr>
        <w:t>vụ</w:t>
      </w:r>
      <w:proofErr w:type="spellEnd"/>
      <w:r w:rsidR="00516C22">
        <w:rPr>
          <w:szCs w:val="28"/>
        </w:rPr>
        <w:t xml:space="preserve"> </w:t>
      </w:r>
      <w:proofErr w:type="gramStart"/>
      <w:r w:rsidR="00516C22">
        <w:rPr>
          <w:szCs w:val="28"/>
        </w:rPr>
        <w:t>vi</w:t>
      </w:r>
      <w:proofErr w:type="gram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phạm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pháp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luật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về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môi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trường</w:t>
      </w:r>
      <w:proofErr w:type="spellEnd"/>
      <w:r w:rsidR="00516C22">
        <w:rPr>
          <w:szCs w:val="28"/>
        </w:rPr>
        <w:t xml:space="preserve">, </w:t>
      </w:r>
      <w:proofErr w:type="spellStart"/>
      <w:r w:rsidR="00516C22">
        <w:rPr>
          <w:szCs w:val="28"/>
        </w:rPr>
        <w:t>tài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nguyên</w:t>
      </w:r>
      <w:proofErr w:type="spellEnd"/>
      <w:r w:rsidR="00516C22">
        <w:rPr>
          <w:szCs w:val="28"/>
        </w:rPr>
        <w:t xml:space="preserve">, an </w:t>
      </w:r>
      <w:proofErr w:type="spellStart"/>
      <w:r w:rsidR="00516C22">
        <w:rPr>
          <w:szCs w:val="28"/>
        </w:rPr>
        <w:t>toàn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thực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phẩm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trên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địa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bàn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trong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năm</w:t>
      </w:r>
      <w:proofErr w:type="spellEnd"/>
      <w:r w:rsidR="00516C22">
        <w:rPr>
          <w:szCs w:val="28"/>
        </w:rPr>
        <w:t xml:space="preserve"> 2021. </w:t>
      </w:r>
      <w:proofErr w:type="spellStart"/>
      <w:r w:rsidR="00A560F1">
        <w:rPr>
          <w:szCs w:val="28"/>
        </w:rPr>
        <w:t>Đã</w:t>
      </w:r>
      <w:proofErr w:type="spellEnd"/>
      <w:r w:rsidR="00A560F1">
        <w:rPr>
          <w:szCs w:val="28"/>
        </w:rPr>
        <w:t xml:space="preserve"> c</w:t>
      </w:r>
      <w:bookmarkStart w:id="0" w:name="_GoBack"/>
      <w:bookmarkEnd w:id="0"/>
      <w:r w:rsidR="00516C22">
        <w:rPr>
          <w:szCs w:val="28"/>
        </w:rPr>
        <w:t xml:space="preserve">ó </w:t>
      </w:r>
      <w:proofErr w:type="spellStart"/>
      <w:r w:rsidR="00516C22">
        <w:rPr>
          <w:szCs w:val="28"/>
        </w:rPr>
        <w:t>biện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pháp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xử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lý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hành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chính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để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đảm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bảo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tính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răn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đe</w:t>
      </w:r>
      <w:proofErr w:type="spellEnd"/>
      <w:r w:rsidR="00516C22">
        <w:rPr>
          <w:szCs w:val="28"/>
        </w:rPr>
        <w:t xml:space="preserve">, </w:t>
      </w:r>
      <w:proofErr w:type="spellStart"/>
      <w:r w:rsidR="00516C22">
        <w:rPr>
          <w:szCs w:val="28"/>
        </w:rPr>
        <w:t>ngăn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chặn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hành</w:t>
      </w:r>
      <w:proofErr w:type="spellEnd"/>
      <w:r w:rsidR="00516C22">
        <w:rPr>
          <w:szCs w:val="28"/>
        </w:rPr>
        <w:t xml:space="preserve"> </w:t>
      </w:r>
      <w:proofErr w:type="gramStart"/>
      <w:r w:rsidR="00516C22">
        <w:rPr>
          <w:szCs w:val="28"/>
        </w:rPr>
        <w:t>vi</w:t>
      </w:r>
      <w:proofErr w:type="gram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tái</w:t>
      </w:r>
      <w:proofErr w:type="spellEnd"/>
      <w:r w:rsidR="00516C22">
        <w:rPr>
          <w:szCs w:val="28"/>
        </w:rPr>
        <w:t xml:space="preserve"> </w:t>
      </w:r>
      <w:proofErr w:type="spellStart"/>
      <w:r w:rsidR="00516C22">
        <w:rPr>
          <w:szCs w:val="28"/>
        </w:rPr>
        <w:t>phạm</w:t>
      </w:r>
      <w:proofErr w:type="spellEnd"/>
      <w:r w:rsidR="00516C22">
        <w:rPr>
          <w:szCs w:val="28"/>
        </w:rPr>
        <w:t>.</w:t>
      </w:r>
    </w:p>
    <w:p w:rsidR="00516C22" w:rsidRPr="006D33C0" w:rsidRDefault="00516C22" w:rsidP="00A560F1">
      <w:pPr>
        <w:pStyle w:val="ListParagraph"/>
        <w:spacing w:line="312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2021, </w:t>
      </w:r>
      <w:proofErr w:type="spellStart"/>
      <w:r>
        <w:rPr>
          <w:szCs w:val="28"/>
        </w:rPr>
        <w:t>đội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an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lĩnh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ty </w:t>
      </w:r>
      <w:proofErr w:type="spellStart"/>
      <w:r>
        <w:rPr>
          <w:szCs w:val="28"/>
        </w:rPr>
        <w:t>lương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súc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sữa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kẹo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quán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>……)</w:t>
      </w:r>
      <w:r w:rsidR="001E15A4">
        <w:rPr>
          <w:szCs w:val="28"/>
        </w:rPr>
        <w:t xml:space="preserve">. </w:t>
      </w:r>
    </w:p>
    <w:p w:rsidR="00372D06" w:rsidRDefault="001E15A4" w:rsidP="00A560F1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szCs w:val="28"/>
        </w:rPr>
      </w:pP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Kèm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03)</w:t>
      </w:r>
    </w:p>
    <w:p w:rsidR="001E15A4" w:rsidRDefault="001E15A4" w:rsidP="00A560F1">
      <w:pPr>
        <w:tabs>
          <w:tab w:val="left" w:pos="851"/>
        </w:tabs>
        <w:spacing w:line="312" w:lineRule="auto"/>
        <w:jc w:val="both"/>
      </w:pPr>
      <w:r>
        <w:lastRenderedPageBreak/>
        <w:tab/>
      </w:r>
      <w:proofErr w:type="spellStart"/>
      <w:r>
        <w:t>Hiện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CS 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05 đ/c.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sỹ</w:t>
      </w:r>
      <w:proofErr w:type="spellEnd"/>
      <w:r>
        <w:t xml:space="preserve"> </w:t>
      </w:r>
      <w:proofErr w:type="spellStart"/>
      <w:r>
        <w:t>trực</w:t>
      </w:r>
      <w:proofErr w:type="spellEnd"/>
      <w:r w:rsidR="00A560F1">
        <w:t xml:space="preserve"> </w:t>
      </w:r>
      <w:proofErr w:type="spellStart"/>
      <w:r w:rsidR="00A560F1">
        <w:t>tiếp</w:t>
      </w:r>
      <w:proofErr w:type="spellEnd"/>
      <w:r w:rsidR="00A560F1">
        <w:t xml:space="preserve"> </w:t>
      </w:r>
      <w:proofErr w:type="spellStart"/>
      <w:r w:rsidR="00A560F1">
        <w:t>thực</w:t>
      </w:r>
      <w:proofErr w:type="spellEnd"/>
      <w:r w:rsidR="00A560F1">
        <w:t xml:space="preserve"> </w:t>
      </w:r>
      <w:proofErr w:type="spellStart"/>
      <w:r w:rsidR="00A560F1">
        <w:t>hiện</w:t>
      </w:r>
      <w:proofErr w:type="spellEnd"/>
      <w:r w:rsidR="00A560F1">
        <w:t xml:space="preserve"> </w:t>
      </w:r>
      <w:proofErr w:type="spellStart"/>
      <w:r w:rsidR="00A560F1">
        <w:t>công</w:t>
      </w:r>
      <w:proofErr w:type="spellEnd"/>
      <w:r w:rsidR="00A560F1">
        <w:t xml:space="preserve"> </w:t>
      </w:r>
      <w:proofErr w:type="spellStart"/>
      <w:r w:rsidR="00A560F1">
        <w:t>tác</w:t>
      </w:r>
      <w:proofErr w:type="spellEnd"/>
      <w:r w:rsidR="00A560F1">
        <w:t xml:space="preserve"> NVCB: 5</w:t>
      </w:r>
      <w:r>
        <w:t xml:space="preserve">/5 </w:t>
      </w:r>
      <w:proofErr w:type="gramStart"/>
      <w:r>
        <w:t xml:space="preserve">( </w:t>
      </w:r>
      <w:proofErr w:type="spellStart"/>
      <w:r>
        <w:t>ch</w:t>
      </w:r>
      <w:r w:rsidR="00A560F1">
        <w:t>iếm</w:t>
      </w:r>
      <w:proofErr w:type="spellEnd"/>
      <w:proofErr w:type="gramEnd"/>
      <w:r w:rsidR="00A560F1">
        <w:t xml:space="preserve"> 100%). </w:t>
      </w:r>
      <w:proofErr w:type="spellStart"/>
      <w:r w:rsidR="00A560F1">
        <w:t>Trong</w:t>
      </w:r>
      <w:proofErr w:type="spellEnd"/>
      <w:r w:rsidR="00A560F1">
        <w:t xml:space="preserve"> </w:t>
      </w:r>
      <w:proofErr w:type="spellStart"/>
      <w:r w:rsidR="00A560F1">
        <w:t>đó</w:t>
      </w:r>
      <w:proofErr w:type="spellEnd"/>
      <w:r w:rsidR="00A560F1">
        <w:t xml:space="preserve"> </w:t>
      </w:r>
      <w:proofErr w:type="spellStart"/>
      <w:r w:rsidR="00A560F1">
        <w:t>có</w:t>
      </w:r>
      <w:proofErr w:type="spellEnd"/>
      <w:r w:rsidR="00A560F1">
        <w:t xml:space="preserve"> 02 ĐTV, 03 </w:t>
      </w:r>
      <w:proofErr w:type="spellStart"/>
      <w:r w:rsidR="00A560F1">
        <w:t>trinh</w:t>
      </w:r>
      <w:proofErr w:type="spellEnd"/>
      <w:r w:rsidR="00A560F1">
        <w:t xml:space="preserve"> </w:t>
      </w:r>
      <w:proofErr w:type="spellStart"/>
      <w:r w:rsidR="00A560F1">
        <w:t>sát</w:t>
      </w:r>
      <w:proofErr w:type="spellEnd"/>
      <w:r w:rsidR="00A560F1">
        <w:t xml:space="preserve"> </w:t>
      </w:r>
      <w:proofErr w:type="spellStart"/>
      <w:r w:rsidR="00A560F1">
        <w:t>viên</w:t>
      </w:r>
      <w:proofErr w:type="spellEnd"/>
      <w:r>
        <w:t xml:space="preserve">. </w:t>
      </w:r>
      <w:proofErr w:type="gramStart"/>
      <w:r>
        <w:t xml:space="preserve">04 đ/c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01 đ/c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01 đ/c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30 </w:t>
      </w:r>
      <w:proofErr w:type="spellStart"/>
      <w:r>
        <w:t>tuổi</w:t>
      </w:r>
      <w:proofErr w:type="spellEnd"/>
      <w:r>
        <w:t xml:space="preserve">: 01 đ/c; </w:t>
      </w:r>
      <w:proofErr w:type="spellStart"/>
      <w:r>
        <w:t>từ</w:t>
      </w:r>
      <w:proofErr w:type="spellEnd"/>
      <w:r>
        <w:t xml:space="preserve"> 30 </w:t>
      </w:r>
      <w:proofErr w:type="spellStart"/>
      <w:r>
        <w:t>đến</w:t>
      </w:r>
      <w:proofErr w:type="spellEnd"/>
      <w:r>
        <w:t xml:space="preserve"> 40 </w:t>
      </w:r>
      <w:proofErr w:type="spellStart"/>
      <w:r>
        <w:t>tuổi</w:t>
      </w:r>
      <w:proofErr w:type="spellEnd"/>
      <w:r>
        <w:t xml:space="preserve">: 3 đ/c; </w:t>
      </w:r>
      <w:proofErr w:type="spellStart"/>
      <w:r>
        <w:t>trên</w:t>
      </w:r>
      <w:proofErr w:type="spellEnd"/>
      <w:r>
        <w:t xml:space="preserve"> 50 </w:t>
      </w:r>
      <w:proofErr w:type="spellStart"/>
      <w:r>
        <w:t>tuổi</w:t>
      </w:r>
      <w:proofErr w:type="spellEnd"/>
      <w:r>
        <w:t>: 01 đ/c.</w:t>
      </w:r>
      <w:r w:rsidR="00A560F1">
        <w:t xml:space="preserve"> </w:t>
      </w:r>
    </w:p>
    <w:p w:rsidR="00A560F1" w:rsidRPr="00A560F1" w:rsidRDefault="00A560F1" w:rsidP="00A560F1">
      <w:pPr>
        <w:tabs>
          <w:tab w:val="left" w:pos="851"/>
        </w:tabs>
        <w:spacing w:line="312" w:lineRule="auto"/>
        <w:jc w:val="both"/>
      </w:pPr>
      <w:r w:rsidRPr="00FB6D00">
        <w:rPr>
          <w:color w:val="000000"/>
          <w:shd w:val="clear" w:color="auto" w:fill="FFFFFF"/>
        </w:rPr>
        <w:tab/>
      </w:r>
      <w:proofErr w:type="spellStart"/>
      <w:r w:rsidRPr="00FB6D00">
        <w:rPr>
          <w:color w:val="000000"/>
          <w:shd w:val="clear" w:color="auto" w:fill="FFFFFF"/>
        </w:rPr>
        <w:t>Lực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lượng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Cảnh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sát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môi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trường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Công</w:t>
      </w:r>
      <w:proofErr w:type="spellEnd"/>
      <w:r w:rsidRPr="00FB6D00">
        <w:rPr>
          <w:color w:val="000000"/>
          <w:shd w:val="clear" w:color="auto" w:fill="FFFFFF"/>
        </w:rPr>
        <w:t xml:space="preserve"> an </w:t>
      </w:r>
      <w:proofErr w:type="spellStart"/>
      <w:r w:rsidRPr="00FB6D00">
        <w:rPr>
          <w:color w:val="000000"/>
          <w:shd w:val="clear" w:color="auto" w:fill="FFFFFF"/>
        </w:rPr>
        <w:t>huyện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Bình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Lục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chưa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được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đào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tào</w:t>
      </w:r>
      <w:proofErr w:type="spellEnd"/>
      <w:r w:rsidRPr="00FB6D00">
        <w:rPr>
          <w:color w:val="000000"/>
          <w:shd w:val="clear" w:color="auto" w:fill="FFFFFF"/>
        </w:rPr>
        <w:t xml:space="preserve">, </w:t>
      </w:r>
      <w:proofErr w:type="spellStart"/>
      <w:r w:rsidRPr="00FB6D00">
        <w:rPr>
          <w:color w:val="000000"/>
          <w:shd w:val="clear" w:color="auto" w:fill="FFFFFF"/>
        </w:rPr>
        <w:t>tập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huấn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chuyên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sâu</w:t>
      </w:r>
      <w:proofErr w:type="spellEnd"/>
      <w:r w:rsidRPr="00FB6D00">
        <w:rPr>
          <w:color w:val="000000"/>
          <w:shd w:val="clear" w:color="auto" w:fill="FFFFFF"/>
        </w:rPr>
        <w:t xml:space="preserve">, </w:t>
      </w:r>
      <w:proofErr w:type="spellStart"/>
      <w:r w:rsidRPr="00FB6D00">
        <w:rPr>
          <w:color w:val="000000"/>
          <w:shd w:val="clear" w:color="auto" w:fill="FFFFFF"/>
        </w:rPr>
        <w:t>tuổi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đời</w:t>
      </w:r>
      <w:proofErr w:type="spellEnd"/>
      <w:r w:rsidRPr="00FB6D00">
        <w:rPr>
          <w:color w:val="000000"/>
          <w:shd w:val="clear" w:color="auto" w:fill="FFFFFF"/>
        </w:rPr>
        <w:t xml:space="preserve">, </w:t>
      </w:r>
      <w:proofErr w:type="spellStart"/>
      <w:r w:rsidRPr="00FB6D00">
        <w:rPr>
          <w:color w:val="000000"/>
          <w:shd w:val="clear" w:color="auto" w:fill="FFFFFF"/>
        </w:rPr>
        <w:t>tuổi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nghề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còn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FB6D00">
        <w:rPr>
          <w:color w:val="000000"/>
          <w:shd w:val="clear" w:color="auto" w:fill="FFFFFF"/>
        </w:rPr>
        <w:t>trẻ</w:t>
      </w:r>
      <w:proofErr w:type="spellEnd"/>
      <w:r w:rsidRPr="00FB6D00">
        <w:rPr>
          <w:color w:val="000000"/>
          <w:shd w:val="clear" w:color="auto" w:fill="FFFFFF"/>
        </w:rPr>
        <w:t xml:space="preserve"> ,</w:t>
      </w:r>
      <w:proofErr w:type="spellStart"/>
      <w:proofErr w:type="gramEnd"/>
      <w:r w:rsidRPr="00FB6D00">
        <w:rPr>
          <w:color w:val="000000"/>
          <w:shd w:val="clear" w:color="auto" w:fill="FFFFFF"/>
        </w:rPr>
        <w:t>chưa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có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nhiều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kinh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nghiệm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thực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tiễn</w:t>
      </w:r>
      <w:proofErr w:type="spellEnd"/>
      <w:r w:rsidRPr="00FB6D00">
        <w:rPr>
          <w:color w:val="000000"/>
          <w:shd w:val="clear" w:color="auto" w:fill="FFFFFF"/>
        </w:rPr>
        <w:t xml:space="preserve">; </w:t>
      </w:r>
      <w:proofErr w:type="spellStart"/>
      <w:r w:rsidRPr="00FB6D00">
        <w:rPr>
          <w:color w:val="000000"/>
          <w:shd w:val="clear" w:color="auto" w:fill="FFFFFF"/>
        </w:rPr>
        <w:t>Lực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lượng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Cảnh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sát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môi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trường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cấp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huyện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thực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hiện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cả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cức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năng</w:t>
      </w:r>
      <w:proofErr w:type="spellEnd"/>
      <w:r w:rsidRPr="00FB6D00">
        <w:rPr>
          <w:color w:val="000000"/>
          <w:shd w:val="clear" w:color="auto" w:fill="FFFFFF"/>
        </w:rPr>
        <w:t xml:space="preserve">, </w:t>
      </w:r>
      <w:proofErr w:type="spellStart"/>
      <w:r w:rsidRPr="00FB6D00">
        <w:rPr>
          <w:color w:val="000000"/>
          <w:shd w:val="clear" w:color="auto" w:fill="FFFFFF"/>
        </w:rPr>
        <w:t>nhiệm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vụ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của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lực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lượng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Cảnh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sát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kinh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tế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nên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đã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ảnh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hưởng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đến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kết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quả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đấu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tranh</w:t>
      </w:r>
      <w:proofErr w:type="spellEnd"/>
      <w:r w:rsidRPr="00FB6D00">
        <w:rPr>
          <w:color w:val="000000"/>
          <w:shd w:val="clear" w:color="auto" w:fill="FFFFFF"/>
        </w:rPr>
        <w:t xml:space="preserve"> </w:t>
      </w:r>
      <w:proofErr w:type="spellStart"/>
      <w:r w:rsidRPr="00FB6D00">
        <w:rPr>
          <w:color w:val="000000"/>
          <w:shd w:val="clear" w:color="auto" w:fill="FFFFFF"/>
        </w:rPr>
        <w:t>phòng</w:t>
      </w:r>
      <w:proofErr w:type="spellEnd"/>
      <w:r w:rsidRPr="00FB6D00">
        <w:rPr>
          <w:color w:val="000000"/>
          <w:shd w:val="clear" w:color="auto" w:fill="FFFFFF"/>
        </w:rPr>
        <w:t xml:space="preserve">, </w:t>
      </w:r>
      <w:proofErr w:type="spellStart"/>
      <w:r w:rsidRPr="00FB6D00">
        <w:rPr>
          <w:color w:val="000000"/>
          <w:shd w:val="clear" w:color="auto" w:fill="FFFFFF"/>
        </w:rPr>
        <w:t>chống</w:t>
      </w:r>
      <w:proofErr w:type="spellEnd"/>
      <w:r w:rsidRPr="00FB6D00">
        <w:rPr>
          <w:color w:val="000000"/>
          <w:shd w:val="clear" w:color="auto" w:fill="FFFFFF"/>
        </w:rPr>
        <w:t xml:space="preserve">  </w:t>
      </w:r>
      <w:proofErr w:type="spellStart"/>
      <w:r w:rsidRPr="00FB6D00">
        <w:t>tội</w:t>
      </w:r>
      <w:proofErr w:type="spellEnd"/>
      <w:r w:rsidRPr="00FB6D00">
        <w:t xml:space="preserve"> </w:t>
      </w:r>
      <w:proofErr w:type="spellStart"/>
      <w:r w:rsidRPr="00FB6D00">
        <w:t>phạm</w:t>
      </w:r>
      <w:proofErr w:type="spellEnd"/>
      <w:r w:rsidRPr="00FB6D00">
        <w:t xml:space="preserve"> </w:t>
      </w:r>
      <w:proofErr w:type="spellStart"/>
      <w:r w:rsidRPr="00FB6D00">
        <w:t>và</w:t>
      </w:r>
      <w:proofErr w:type="spellEnd"/>
      <w:r w:rsidRPr="00FB6D00">
        <w:t xml:space="preserve"> </w:t>
      </w:r>
      <w:proofErr w:type="spellStart"/>
      <w:r w:rsidRPr="00FB6D00">
        <w:t>các</w:t>
      </w:r>
      <w:proofErr w:type="spellEnd"/>
      <w:r w:rsidRPr="00FB6D00">
        <w:t xml:space="preserve"> </w:t>
      </w:r>
      <w:proofErr w:type="spellStart"/>
      <w:r w:rsidRPr="00FB6D00">
        <w:t>hành</w:t>
      </w:r>
      <w:proofErr w:type="spellEnd"/>
      <w:r w:rsidRPr="00FB6D00">
        <w:t xml:space="preserve"> vi </w:t>
      </w:r>
      <w:proofErr w:type="spellStart"/>
      <w:r w:rsidRPr="00FB6D00">
        <w:t>vi</w:t>
      </w:r>
      <w:proofErr w:type="spellEnd"/>
      <w:r w:rsidRPr="00FB6D00">
        <w:t xml:space="preserve"> </w:t>
      </w:r>
      <w:proofErr w:type="spellStart"/>
      <w:r w:rsidRPr="00FB6D00">
        <w:t>phạm</w:t>
      </w:r>
      <w:proofErr w:type="spellEnd"/>
      <w:r w:rsidRPr="00FB6D00">
        <w:t xml:space="preserve"> </w:t>
      </w:r>
      <w:proofErr w:type="spellStart"/>
      <w:r w:rsidRPr="00FB6D00">
        <w:t>pháp</w:t>
      </w:r>
      <w:proofErr w:type="spellEnd"/>
      <w:r w:rsidRPr="00FB6D00">
        <w:t xml:space="preserve"> </w:t>
      </w:r>
      <w:proofErr w:type="spellStart"/>
      <w:r w:rsidRPr="00FB6D00">
        <w:t>luật</w:t>
      </w:r>
      <w:proofErr w:type="spellEnd"/>
      <w:r w:rsidRPr="00FB6D00">
        <w:t xml:space="preserve"> </w:t>
      </w:r>
      <w:proofErr w:type="spellStart"/>
      <w:r w:rsidRPr="00FB6D00">
        <w:t>về</w:t>
      </w:r>
      <w:proofErr w:type="spellEnd"/>
      <w:r w:rsidRPr="00FB6D00">
        <w:t xml:space="preserve"> </w:t>
      </w:r>
      <w:proofErr w:type="spellStart"/>
      <w:r w:rsidRPr="00FB6D00">
        <w:t>môi</w:t>
      </w:r>
      <w:proofErr w:type="spellEnd"/>
      <w:r w:rsidRPr="00FB6D00">
        <w:t xml:space="preserve"> </w:t>
      </w:r>
      <w:proofErr w:type="spellStart"/>
      <w:r w:rsidRPr="00FB6D00">
        <w:t>trường</w:t>
      </w:r>
      <w:proofErr w:type="spellEnd"/>
      <w:r w:rsidRPr="00FB6D00">
        <w:t xml:space="preserve">, </w:t>
      </w:r>
      <w:proofErr w:type="spellStart"/>
      <w:r w:rsidRPr="00FB6D00">
        <w:t>tài</w:t>
      </w:r>
      <w:proofErr w:type="spellEnd"/>
      <w:r w:rsidRPr="00FB6D00">
        <w:t xml:space="preserve"> </w:t>
      </w:r>
      <w:proofErr w:type="spellStart"/>
      <w:r w:rsidRPr="00FB6D00">
        <w:t>nguyên</w:t>
      </w:r>
      <w:proofErr w:type="spellEnd"/>
      <w:r w:rsidRPr="00FB6D00">
        <w:t xml:space="preserve">, an </w:t>
      </w:r>
      <w:proofErr w:type="spellStart"/>
      <w:r w:rsidRPr="00FB6D00">
        <w:t>toàn</w:t>
      </w:r>
      <w:proofErr w:type="spellEnd"/>
      <w:r w:rsidRPr="00FB6D00">
        <w:t xml:space="preserve"> </w:t>
      </w:r>
      <w:proofErr w:type="spellStart"/>
      <w:r w:rsidRPr="00FB6D00">
        <w:t>thực</w:t>
      </w:r>
      <w:proofErr w:type="spellEnd"/>
      <w:r w:rsidRPr="00FB6D00">
        <w:t xml:space="preserve"> </w:t>
      </w:r>
      <w:proofErr w:type="spellStart"/>
      <w:r w:rsidRPr="00FB6D00">
        <w:t>phẩm</w:t>
      </w:r>
      <w:proofErr w:type="spellEnd"/>
      <w:r w:rsidRPr="00FB6D00">
        <w:t>;</w:t>
      </w:r>
    </w:p>
    <w:p w:rsidR="00372D06" w:rsidRPr="006D33C0" w:rsidRDefault="00372D06" w:rsidP="00A560F1">
      <w:pPr>
        <w:spacing w:line="312" w:lineRule="auto"/>
        <w:ind w:firstLine="709"/>
        <w:jc w:val="both"/>
        <w:rPr>
          <w:spacing w:val="-4"/>
          <w:szCs w:val="28"/>
        </w:rPr>
      </w:pPr>
      <w:proofErr w:type="spellStart"/>
      <w:r w:rsidRPr="006D33C0">
        <w:rPr>
          <w:spacing w:val="-4"/>
          <w:szCs w:val="28"/>
        </w:rPr>
        <w:t>Trên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6D33C0">
        <w:rPr>
          <w:spacing w:val="-4"/>
          <w:szCs w:val="28"/>
        </w:rPr>
        <w:t>đây</w:t>
      </w:r>
      <w:proofErr w:type="spellEnd"/>
      <w:r w:rsidRPr="006D33C0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là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báo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cáo</w:t>
      </w:r>
      <w:proofErr w:type="spellEnd"/>
      <w:r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thực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hiện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chỉ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tiêu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các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mặt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công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tác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năm</w:t>
      </w:r>
      <w:proofErr w:type="spellEnd"/>
      <w:r w:rsidR="00A560F1" w:rsidRPr="00A560F1">
        <w:rPr>
          <w:szCs w:val="28"/>
        </w:rPr>
        <w:t xml:space="preserve"> 2021 </w:t>
      </w:r>
      <w:proofErr w:type="spellStart"/>
      <w:r w:rsidR="00A560F1" w:rsidRPr="00A560F1">
        <w:rPr>
          <w:szCs w:val="28"/>
        </w:rPr>
        <w:t>và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thống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kê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các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chuyên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đề</w:t>
      </w:r>
      <w:proofErr w:type="spellEnd"/>
      <w:r w:rsidR="00A560F1" w:rsidRPr="00A560F1">
        <w:rPr>
          <w:szCs w:val="28"/>
        </w:rPr>
        <w:t xml:space="preserve">, </w:t>
      </w:r>
      <w:proofErr w:type="spellStart"/>
      <w:r w:rsidR="00A560F1" w:rsidRPr="00A560F1">
        <w:rPr>
          <w:szCs w:val="28"/>
        </w:rPr>
        <w:t>tuyến</w:t>
      </w:r>
      <w:proofErr w:type="spellEnd"/>
      <w:r w:rsidR="00A560F1" w:rsidRPr="00A560F1">
        <w:rPr>
          <w:szCs w:val="28"/>
        </w:rPr>
        <w:t xml:space="preserve">, </w:t>
      </w:r>
      <w:proofErr w:type="spellStart"/>
      <w:r w:rsidR="00A560F1" w:rsidRPr="00A560F1">
        <w:rPr>
          <w:szCs w:val="28"/>
        </w:rPr>
        <w:t>địa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bàn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mà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lực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lượng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Cảnh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sát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môi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trường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huyện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Bình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Lục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đang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thực</w:t>
      </w:r>
      <w:proofErr w:type="spellEnd"/>
      <w:r w:rsidR="00A560F1" w:rsidRPr="00A560F1">
        <w:rPr>
          <w:szCs w:val="28"/>
        </w:rPr>
        <w:t xml:space="preserve"> </w:t>
      </w:r>
      <w:proofErr w:type="spellStart"/>
      <w:r w:rsidR="00A560F1" w:rsidRPr="00A560F1">
        <w:rPr>
          <w:szCs w:val="28"/>
        </w:rPr>
        <w:t>hiện</w:t>
      </w:r>
      <w:proofErr w:type="spellEnd"/>
      <w:r w:rsidRPr="00A560F1">
        <w:rPr>
          <w:spacing w:val="-4"/>
          <w:szCs w:val="28"/>
        </w:rPr>
        <w:t xml:space="preserve">. </w:t>
      </w:r>
      <w:proofErr w:type="spellStart"/>
      <w:r w:rsidRPr="00A560F1">
        <w:rPr>
          <w:spacing w:val="-4"/>
          <w:szCs w:val="28"/>
        </w:rPr>
        <w:t>Vậy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Công</w:t>
      </w:r>
      <w:proofErr w:type="spellEnd"/>
      <w:r w:rsidRPr="00A560F1">
        <w:rPr>
          <w:spacing w:val="-4"/>
          <w:szCs w:val="28"/>
        </w:rPr>
        <w:t xml:space="preserve"> an </w:t>
      </w:r>
      <w:proofErr w:type="spellStart"/>
      <w:r w:rsidRPr="00A560F1">
        <w:rPr>
          <w:spacing w:val="-4"/>
          <w:szCs w:val="28"/>
        </w:rPr>
        <w:t>huyện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Bình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Lục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báo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Pr="00A560F1">
        <w:rPr>
          <w:spacing w:val="-4"/>
          <w:szCs w:val="28"/>
        </w:rPr>
        <w:t>cáo</w:t>
      </w:r>
      <w:proofErr w:type="spellEnd"/>
      <w:r w:rsidRPr="00A560F1">
        <w:rPr>
          <w:spacing w:val="-4"/>
          <w:szCs w:val="28"/>
        </w:rPr>
        <w:t xml:space="preserve"> </w:t>
      </w:r>
      <w:proofErr w:type="spellStart"/>
      <w:r w:rsidR="00A560F1">
        <w:rPr>
          <w:szCs w:val="28"/>
        </w:rPr>
        <w:t>để</w:t>
      </w:r>
      <w:proofErr w:type="spellEnd"/>
      <w:r w:rsidR="00A560F1">
        <w:rPr>
          <w:szCs w:val="28"/>
        </w:rPr>
        <w:t xml:space="preserve"> </w:t>
      </w:r>
      <w:proofErr w:type="spellStart"/>
      <w:r w:rsidR="00A560F1">
        <w:rPr>
          <w:szCs w:val="28"/>
        </w:rPr>
        <w:t>phòng</w:t>
      </w:r>
      <w:proofErr w:type="spellEnd"/>
      <w:r w:rsidR="00A560F1">
        <w:rPr>
          <w:szCs w:val="28"/>
        </w:rPr>
        <w:t xml:space="preserve"> PC05</w:t>
      </w:r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Công</w:t>
      </w:r>
      <w:proofErr w:type="spellEnd"/>
      <w:r w:rsidRPr="00A560F1">
        <w:rPr>
          <w:szCs w:val="28"/>
        </w:rPr>
        <w:t xml:space="preserve"> an </w:t>
      </w:r>
      <w:proofErr w:type="spellStart"/>
      <w:r w:rsidRPr="00A560F1">
        <w:rPr>
          <w:szCs w:val="28"/>
        </w:rPr>
        <w:t>tỉnh</w:t>
      </w:r>
      <w:proofErr w:type="spellEnd"/>
      <w:r w:rsidRPr="00A560F1">
        <w:rPr>
          <w:szCs w:val="28"/>
        </w:rPr>
        <w:t xml:space="preserve"> </w:t>
      </w:r>
      <w:proofErr w:type="spellStart"/>
      <w:r w:rsidRPr="00A560F1">
        <w:rPr>
          <w:szCs w:val="28"/>
        </w:rPr>
        <w:t>Hà</w:t>
      </w:r>
      <w:proofErr w:type="spellEnd"/>
      <w:r w:rsidRPr="00A560F1">
        <w:rPr>
          <w:szCs w:val="28"/>
        </w:rPr>
        <w:t xml:space="preserve"> Nam</w:t>
      </w:r>
      <w:r w:rsidRPr="00A560F1">
        <w:rPr>
          <w:spacing w:val="-6"/>
          <w:szCs w:val="28"/>
        </w:rPr>
        <w:t xml:space="preserve"> </w:t>
      </w:r>
      <w:proofErr w:type="spellStart"/>
      <w:r w:rsidRPr="00A560F1">
        <w:rPr>
          <w:spacing w:val="-6"/>
          <w:szCs w:val="28"/>
        </w:rPr>
        <w:t>biết</w:t>
      </w:r>
      <w:proofErr w:type="spellEnd"/>
      <w:proofErr w:type="gramStart"/>
      <w:r w:rsidRPr="00A560F1">
        <w:rPr>
          <w:spacing w:val="-6"/>
          <w:szCs w:val="28"/>
        </w:rPr>
        <w:t>./</w:t>
      </w:r>
      <w:proofErr w:type="gramEnd"/>
      <w:r w:rsidRPr="00A560F1">
        <w:rPr>
          <w:spacing w:val="-6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  <w:gridCol w:w="4748"/>
      </w:tblGrid>
      <w:tr w:rsidR="00372D06" w:rsidRPr="00194FFD" w:rsidTr="006628DA">
        <w:tc>
          <w:tcPr>
            <w:tcW w:w="4747" w:type="dxa"/>
          </w:tcPr>
          <w:p w:rsidR="00372D06" w:rsidRPr="00194FFD" w:rsidRDefault="00372D06" w:rsidP="006628DA">
            <w:pPr>
              <w:tabs>
                <w:tab w:val="left" w:pos="3652"/>
                <w:tab w:val="center" w:pos="4819"/>
              </w:tabs>
              <w:rPr>
                <w:b/>
                <w:bCs/>
                <w:iCs/>
                <w:sz w:val="24"/>
              </w:rPr>
            </w:pPr>
            <w:r w:rsidRPr="00194FFD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Nơi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194FFD">
              <w:rPr>
                <w:b/>
                <w:bCs/>
                <w:iCs/>
                <w:sz w:val="24"/>
              </w:rPr>
              <w:t>nhận</w:t>
            </w:r>
            <w:proofErr w:type="spellEnd"/>
            <w:r w:rsidRPr="00194FFD">
              <w:rPr>
                <w:b/>
                <w:bCs/>
                <w:iCs/>
                <w:sz w:val="24"/>
              </w:rPr>
              <w:t>:</w:t>
            </w:r>
          </w:p>
          <w:p w:rsidR="00372D06" w:rsidRPr="00194FFD" w:rsidRDefault="00372D06" w:rsidP="006628DA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 w:rsidRPr="00194FFD">
              <w:rPr>
                <w:iCs/>
                <w:sz w:val="24"/>
              </w:rPr>
              <w:t>- PC0</w:t>
            </w:r>
            <w:r w:rsidR="00A560F1">
              <w:rPr>
                <w:iCs/>
                <w:sz w:val="24"/>
              </w:rPr>
              <w:t>5;</w:t>
            </w:r>
          </w:p>
          <w:p w:rsidR="00372D06" w:rsidRPr="00194FFD" w:rsidRDefault="00A560F1" w:rsidP="006628DA">
            <w:pPr>
              <w:tabs>
                <w:tab w:val="left" w:pos="3652"/>
                <w:tab w:val="center" w:pos="4819"/>
              </w:tabs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 </w:t>
            </w:r>
            <w:proofErr w:type="spellStart"/>
            <w:r>
              <w:rPr>
                <w:iCs/>
                <w:sz w:val="24"/>
              </w:rPr>
              <w:t>Lưu</w:t>
            </w:r>
            <w:proofErr w:type="spellEnd"/>
            <w:r>
              <w:rPr>
                <w:iCs/>
                <w:sz w:val="24"/>
              </w:rPr>
              <w:t xml:space="preserve"> V</w:t>
            </w:r>
            <w:r w:rsidR="00372D06" w:rsidRPr="00194FFD">
              <w:rPr>
                <w:iCs/>
                <w:sz w:val="24"/>
              </w:rPr>
              <w:t>T.</w:t>
            </w:r>
          </w:p>
          <w:p w:rsidR="00372D06" w:rsidRPr="00194FFD" w:rsidRDefault="00372D06" w:rsidP="006628DA">
            <w:pPr>
              <w:tabs>
                <w:tab w:val="left" w:pos="3652"/>
                <w:tab w:val="center" w:pos="4819"/>
              </w:tabs>
              <w:rPr>
                <w:szCs w:val="28"/>
              </w:rPr>
            </w:pPr>
          </w:p>
        </w:tc>
        <w:tc>
          <w:tcPr>
            <w:tcW w:w="4748" w:type="dxa"/>
          </w:tcPr>
          <w:p w:rsidR="00372D06" w:rsidRPr="00194FFD" w:rsidRDefault="00A560F1" w:rsidP="006628DA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KT.TRƯỞNG CÔ</w:t>
            </w:r>
            <w:r w:rsidR="00372D06" w:rsidRPr="00194FFD">
              <w:rPr>
                <w:b/>
                <w:bCs/>
                <w:sz w:val="26"/>
                <w:szCs w:val="26"/>
              </w:rPr>
              <w:t>NG AN HUYỆN</w:t>
            </w: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94FFD">
              <w:rPr>
                <w:b/>
                <w:bCs/>
                <w:sz w:val="26"/>
                <w:szCs w:val="26"/>
              </w:rPr>
              <w:t>PHÓ TRƯỞNG CÔNG AN HUYỆN</w:t>
            </w: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rPr>
                <w:b/>
                <w:bCs/>
                <w:sz w:val="26"/>
                <w:szCs w:val="26"/>
              </w:rPr>
            </w:pP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rPr>
                <w:b/>
                <w:bCs/>
                <w:szCs w:val="28"/>
              </w:rPr>
            </w:pPr>
          </w:p>
          <w:p w:rsidR="00372D06" w:rsidRPr="00194FFD" w:rsidRDefault="00372D06" w:rsidP="006628DA">
            <w:pPr>
              <w:tabs>
                <w:tab w:val="left" w:pos="564"/>
                <w:tab w:val="left" w:pos="3272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194FFD">
              <w:rPr>
                <w:b/>
                <w:bCs/>
                <w:szCs w:val="28"/>
              </w:rPr>
              <w:t>Trung</w:t>
            </w:r>
            <w:proofErr w:type="spellEnd"/>
            <w:r w:rsidRPr="00194FFD">
              <w:rPr>
                <w:b/>
                <w:b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szCs w:val="28"/>
              </w:rPr>
              <w:t>tá</w:t>
            </w:r>
            <w:proofErr w:type="spellEnd"/>
            <w:r w:rsidRPr="00194FFD">
              <w:rPr>
                <w:b/>
                <w:bCs/>
                <w:szCs w:val="28"/>
              </w:rPr>
              <w:t xml:space="preserve"> Cao </w:t>
            </w:r>
            <w:proofErr w:type="spellStart"/>
            <w:r w:rsidRPr="00194FFD">
              <w:rPr>
                <w:b/>
                <w:bCs/>
                <w:szCs w:val="28"/>
              </w:rPr>
              <w:t>Trọng</w:t>
            </w:r>
            <w:proofErr w:type="spellEnd"/>
            <w:r w:rsidRPr="00194FFD">
              <w:rPr>
                <w:b/>
                <w:bCs/>
                <w:szCs w:val="28"/>
              </w:rPr>
              <w:t xml:space="preserve"> </w:t>
            </w:r>
            <w:proofErr w:type="spellStart"/>
            <w:r w:rsidRPr="00194FFD">
              <w:rPr>
                <w:b/>
                <w:bCs/>
                <w:szCs w:val="28"/>
              </w:rPr>
              <w:t>Nghĩa</w:t>
            </w:r>
            <w:proofErr w:type="spellEnd"/>
          </w:p>
        </w:tc>
      </w:tr>
    </w:tbl>
    <w:p w:rsidR="00372D06" w:rsidRPr="00194FFD" w:rsidRDefault="00372D06" w:rsidP="00372D06">
      <w:pPr>
        <w:rPr>
          <w:szCs w:val="28"/>
        </w:rPr>
      </w:pPr>
    </w:p>
    <w:p w:rsidR="00372D06" w:rsidRPr="00194FFD" w:rsidRDefault="00372D06" w:rsidP="00372D06">
      <w:pPr>
        <w:rPr>
          <w:szCs w:val="28"/>
        </w:rPr>
      </w:pPr>
    </w:p>
    <w:p w:rsidR="00DA0DA4" w:rsidRDefault="00DA0DA4"/>
    <w:sectPr w:rsidR="00DA0DA4" w:rsidSect="006D33C0">
      <w:footerReference w:type="default" r:id="rId7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CD" w:rsidRDefault="00A560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640CD" w:rsidRDefault="00A560F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250B"/>
    <w:multiLevelType w:val="hybridMultilevel"/>
    <w:tmpl w:val="273A4066"/>
    <w:lvl w:ilvl="0" w:tplc="F0C07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06"/>
    <w:rsid w:val="001E15A4"/>
    <w:rsid w:val="002C78BB"/>
    <w:rsid w:val="00372D06"/>
    <w:rsid w:val="00516C22"/>
    <w:rsid w:val="00A560F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0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2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0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72D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2D0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0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2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D06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72D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2D0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BF8A-71AF-4A57-8495-14C4A42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</cp:revision>
  <dcterms:created xsi:type="dcterms:W3CDTF">2021-02-23T07:44:00Z</dcterms:created>
  <dcterms:modified xsi:type="dcterms:W3CDTF">2021-02-23T08:25:00Z</dcterms:modified>
</cp:coreProperties>
</file>